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D94" w:rsidRDefault="00B52D94" w:rsidP="00FF5719">
      <w:pPr>
        <w:jc w:val="center"/>
        <w:rPr>
          <w:sz w:val="28"/>
          <w:szCs w:val="28"/>
          <w:lang w:val="be-BY"/>
        </w:rPr>
      </w:pPr>
      <w:r w:rsidRPr="00956847">
        <w:rPr>
          <w:sz w:val="28"/>
          <w:szCs w:val="28"/>
          <w:lang w:val="be-BY"/>
        </w:rPr>
        <w:t xml:space="preserve">ТЭМА: ЯКУБ КОЛАС. “ПЕСНЯ ЛЯСНОГА ЖАВАРАНКА” </w:t>
      </w:r>
    </w:p>
    <w:p w:rsidR="00B52D94" w:rsidRDefault="00B52D94" w:rsidP="00FF5719">
      <w:pPr>
        <w:jc w:val="center"/>
        <w:rPr>
          <w:sz w:val="28"/>
          <w:szCs w:val="28"/>
          <w:lang w:val="be-BY"/>
        </w:rPr>
      </w:pPr>
      <w:r w:rsidRPr="00956847">
        <w:rPr>
          <w:sz w:val="28"/>
          <w:szCs w:val="28"/>
          <w:lang w:val="be-BY"/>
        </w:rPr>
        <w:t>( УРЫВАК З ТРЫЛОГІІ “НА РОСТАНЯХ”)</w:t>
      </w:r>
    </w:p>
    <w:p w:rsidR="00B52D94" w:rsidRDefault="00B52D94" w:rsidP="00FF5719">
      <w:pPr>
        <w:jc w:val="right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Клокава Т.А., настаўнік беларускай мовы і літаратуры</w:t>
      </w:r>
    </w:p>
    <w:p w:rsidR="00B52D94" w:rsidRDefault="00B52D94" w:rsidP="00FF5719">
      <w:pPr>
        <w:jc w:val="right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ДУА “Палачанская сярэдняя школа Маладзечанскага раёна”</w:t>
      </w:r>
    </w:p>
    <w:p w:rsidR="00B52D94" w:rsidRPr="00FF5719" w:rsidRDefault="00B52D94" w:rsidP="00FF5719">
      <w:pPr>
        <w:jc w:val="right"/>
        <w:rPr>
          <w:sz w:val="28"/>
          <w:szCs w:val="28"/>
          <w:lang w:val="be-BY"/>
        </w:rPr>
      </w:pPr>
    </w:p>
    <w:p w:rsidR="00B52D94" w:rsidRPr="00956847" w:rsidRDefault="00B52D94" w:rsidP="0098667F">
      <w:pPr>
        <w:jc w:val="both"/>
        <w:rPr>
          <w:sz w:val="28"/>
          <w:szCs w:val="28"/>
          <w:lang w:val="be-BY"/>
        </w:rPr>
      </w:pPr>
      <w:r w:rsidRPr="00956847">
        <w:rPr>
          <w:sz w:val="28"/>
          <w:szCs w:val="28"/>
          <w:lang w:val="be-BY"/>
        </w:rPr>
        <w:t>МЭТА:  - накіраваць працу вучняў на фарміраванне ўмення ставіць мэту і выбіраць патрэбны спосаб дзеяння да яе дасягнення;</w:t>
      </w:r>
    </w:p>
    <w:p w:rsidR="00B52D94" w:rsidRDefault="00B52D94" w:rsidP="0098667F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ф</w:t>
      </w:r>
      <w:r w:rsidRPr="00956847">
        <w:rPr>
          <w:sz w:val="28"/>
          <w:szCs w:val="28"/>
          <w:lang w:val="be-BY"/>
        </w:rPr>
        <w:t>арміраваць</w:t>
      </w:r>
      <w:r>
        <w:rPr>
          <w:sz w:val="28"/>
          <w:szCs w:val="28"/>
          <w:lang w:val="be-BY"/>
        </w:rPr>
        <w:t xml:space="preserve"> уменне працаваць з пытаннямі як асноўнай рухаючай сілай мыслення;</w:t>
      </w:r>
    </w:p>
    <w:p w:rsidR="00B52D94" w:rsidRDefault="00B52D94" w:rsidP="0098667F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садзейнічаць развіццю асацыятыўнага зрокавага і слыхавага ўспрымання;</w:t>
      </w:r>
    </w:p>
    <w:p w:rsidR="00B52D94" w:rsidRDefault="00B52D94" w:rsidP="0098667F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прывіваць навыкі рэфлексіі, вучыць выбудоўваць іх на аснове творчай работы;</w:t>
      </w:r>
    </w:p>
    <w:p w:rsidR="00B52D94" w:rsidRDefault="00B52D94" w:rsidP="0098667F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садзейнічаць выхаванню эстэтычнага густу і любові да роднай прыроды.</w:t>
      </w:r>
    </w:p>
    <w:p w:rsidR="00B52D94" w:rsidRDefault="00B52D94" w:rsidP="0098667F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АБСТАЛЯВАННЕ : мультымедыйная прэзентацыя; карткі, лісты А 4, маркеры.</w:t>
      </w:r>
    </w:p>
    <w:p w:rsidR="00B52D94" w:rsidRDefault="00B52D94" w:rsidP="0098667F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                                    ХОД УРОКА</w:t>
      </w:r>
    </w:p>
    <w:p w:rsidR="00B52D94" w:rsidRDefault="00B52D94" w:rsidP="0098667F">
      <w:pPr>
        <w:pStyle w:val="ListParagraph"/>
        <w:numPr>
          <w:ilvl w:val="0"/>
          <w:numId w:val="2"/>
        </w:num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АРГАНІЗАЦЫЙНЫ ПАЧАТАК. СТВАРЭННЕ ЭМАЦЫЯНАЛЬНАГА НАСТРОЮ</w:t>
      </w:r>
    </w:p>
    <w:p w:rsidR="00B52D94" w:rsidRDefault="00B52D94" w:rsidP="0098667F">
      <w:pPr>
        <w:ind w:left="36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(слайд 1) Метад “Падары ўсмешку” (слайд 2)</w:t>
      </w:r>
    </w:p>
    <w:p w:rsidR="00B52D94" w:rsidRDefault="00B52D94" w:rsidP="0098667F">
      <w:pPr>
        <w:pStyle w:val="ListParagraph"/>
        <w:numPr>
          <w:ilvl w:val="0"/>
          <w:numId w:val="2"/>
        </w:num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УСТУПНАЕ СЛОВА НАСТАЎНІКА</w:t>
      </w:r>
    </w:p>
    <w:p w:rsidR="00B52D94" w:rsidRDefault="00B52D94" w:rsidP="0098667F">
      <w:pPr>
        <w:ind w:firstLine="36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Аўтарам урыўка “Песня ляснога жаваранка” з трылогіі “На ростанях” з’яўляецца Я.Колас. (слайд 3)</w:t>
      </w:r>
    </w:p>
    <w:p w:rsidR="00B52D94" w:rsidRDefault="00B52D94" w:rsidP="0098667F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-Ці ведаеце вы, што… (слайд 4)</w:t>
      </w:r>
    </w:p>
    <w:p w:rsidR="00B52D94" w:rsidRDefault="00B52D94" w:rsidP="0098667F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-Сапраўднае імя Я.Коласа .. (слайд 5) К.М. Міцкевіч (слайд )</w:t>
      </w:r>
    </w:p>
    <w:p w:rsidR="00B52D94" w:rsidRDefault="00B52D94" w:rsidP="0098667F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-нарадзіўся Я.Колас у засценку (невялікі хутар) Акінчыцы Мінскай вобласці ў сям’і лесніка. (слайд 6)</w:t>
      </w:r>
    </w:p>
    <w:p w:rsidR="00B52D94" w:rsidRDefault="00B52D94" w:rsidP="0098667F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-Я.Колас вельмі любіў раку Нёман і часта пісаў пра яе ў сваіх творах (слайд 7) </w:t>
      </w:r>
    </w:p>
    <w:p w:rsidR="00B52D94" w:rsidRDefault="00B52D94" w:rsidP="0098667F">
      <w:pPr>
        <w:jc w:val="both"/>
        <w:rPr>
          <w:sz w:val="28"/>
          <w:szCs w:val="28"/>
          <w:lang w:val="be-BY"/>
        </w:rPr>
      </w:pPr>
    </w:p>
    <w:p w:rsidR="00B52D94" w:rsidRDefault="00B52D94" w:rsidP="0098667F">
      <w:pPr>
        <w:ind w:firstLine="708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Сёння у нас ёсць магчымасць пазнаёміцца з прыгажосцю наднёманскіх лугоў і ўслухацца ў незвычайны спеў жаваранка.</w:t>
      </w:r>
    </w:p>
    <w:p w:rsidR="00B52D94" w:rsidRDefault="00B52D94" w:rsidP="0098667F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ВЫКЛІК</w:t>
      </w:r>
    </w:p>
    <w:p w:rsidR="00B52D94" w:rsidRDefault="00B52D94" w:rsidP="0098667F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(СЛАЙД 8) А) разгляд фотаздымка жаваранка і праслухоўванне запісу яго спеваў.</w:t>
      </w:r>
    </w:p>
    <w:p w:rsidR="00B52D94" w:rsidRDefault="00B52D94" w:rsidP="0098667F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Б) прыём “Выглядае, як… Гучыць, як…” (слайд 9): запісаць слыхавыя і зрокавыя асацыяцыі якія ўзніклі пры праслухоўванні спеваў жаваранка.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B52D94">
        <w:tc>
          <w:tcPr>
            <w:tcW w:w="4785" w:type="dxa"/>
          </w:tcPr>
          <w:p w:rsidR="00B52D94" w:rsidRPr="0087432A" w:rsidRDefault="00B52D94" w:rsidP="0087432A">
            <w:pPr>
              <w:jc w:val="both"/>
              <w:rPr>
                <w:sz w:val="28"/>
                <w:szCs w:val="28"/>
                <w:lang w:val="be-BY"/>
              </w:rPr>
            </w:pPr>
            <w:r w:rsidRPr="0087432A">
              <w:rPr>
                <w:sz w:val="28"/>
                <w:szCs w:val="28"/>
                <w:lang w:val="be-BY"/>
              </w:rPr>
              <w:t>Выглядае, як…</w:t>
            </w:r>
          </w:p>
        </w:tc>
        <w:tc>
          <w:tcPr>
            <w:tcW w:w="4786" w:type="dxa"/>
          </w:tcPr>
          <w:p w:rsidR="00B52D94" w:rsidRPr="0087432A" w:rsidRDefault="00B52D94" w:rsidP="0087432A">
            <w:pPr>
              <w:jc w:val="both"/>
              <w:rPr>
                <w:sz w:val="28"/>
                <w:szCs w:val="28"/>
                <w:lang w:val="be-BY"/>
              </w:rPr>
            </w:pPr>
            <w:r w:rsidRPr="0087432A">
              <w:rPr>
                <w:sz w:val="28"/>
                <w:szCs w:val="28"/>
                <w:lang w:val="be-BY"/>
              </w:rPr>
              <w:t>Гучыць, як…</w:t>
            </w:r>
          </w:p>
        </w:tc>
      </w:tr>
      <w:tr w:rsidR="00B52D94">
        <w:tc>
          <w:tcPr>
            <w:tcW w:w="4785" w:type="dxa"/>
          </w:tcPr>
          <w:p w:rsidR="00B52D94" w:rsidRPr="0087432A" w:rsidRDefault="00B52D94" w:rsidP="0087432A">
            <w:pPr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4786" w:type="dxa"/>
          </w:tcPr>
          <w:p w:rsidR="00B52D94" w:rsidRPr="0087432A" w:rsidRDefault="00B52D94" w:rsidP="0087432A">
            <w:pPr>
              <w:jc w:val="both"/>
              <w:rPr>
                <w:sz w:val="28"/>
                <w:szCs w:val="28"/>
                <w:lang w:val="be-BY"/>
              </w:rPr>
            </w:pPr>
          </w:p>
          <w:p w:rsidR="00B52D94" w:rsidRPr="0087432A" w:rsidRDefault="00B52D94" w:rsidP="0087432A">
            <w:pPr>
              <w:jc w:val="both"/>
              <w:rPr>
                <w:sz w:val="28"/>
                <w:szCs w:val="28"/>
                <w:lang w:val="be-BY"/>
              </w:rPr>
            </w:pPr>
          </w:p>
          <w:p w:rsidR="00B52D94" w:rsidRPr="0087432A" w:rsidRDefault="00B52D94" w:rsidP="0087432A">
            <w:pPr>
              <w:jc w:val="both"/>
              <w:rPr>
                <w:sz w:val="28"/>
                <w:szCs w:val="28"/>
                <w:lang w:val="be-BY"/>
              </w:rPr>
            </w:pPr>
          </w:p>
        </w:tc>
      </w:tr>
    </w:tbl>
    <w:p w:rsidR="00B52D94" w:rsidRDefault="00B52D94" w:rsidP="0098667F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(Слайд 10)</w:t>
      </w:r>
    </w:p>
    <w:p w:rsidR="00B52D94" w:rsidRDefault="00B52D94" w:rsidP="0098667F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АСЭНСАВАННЕ</w:t>
      </w:r>
    </w:p>
    <w:p w:rsidR="00B52D94" w:rsidRDefault="00B52D94" w:rsidP="0098667F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А) Чытанне тэксту настаўнікам і вучнямі.</w:t>
      </w:r>
    </w:p>
    <w:p w:rsidR="00B52D94" w:rsidRDefault="00B52D94" w:rsidP="0098667F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Б) прыём “ Тонкія” і “тоўстыя” пытанні. Праца ў групах (слайд 11)</w:t>
      </w:r>
    </w:p>
    <w:p w:rsidR="00B52D94" w:rsidRDefault="00B52D94" w:rsidP="0098667F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 група.</w:t>
      </w:r>
    </w:p>
    <w:p w:rsidR="00B52D94" w:rsidRDefault="00B52D94" w:rsidP="0098667F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Скласці “Тонкія” пытанні:</w:t>
      </w:r>
    </w:p>
    <w:p w:rsidR="00B52D94" w:rsidRDefault="00B52D94" w:rsidP="0098667F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 - Хто…?</w:t>
      </w:r>
    </w:p>
    <w:p w:rsidR="00B52D94" w:rsidRDefault="00B52D94" w:rsidP="0098667F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- Што…?</w:t>
      </w:r>
    </w:p>
    <w:p w:rsidR="00B52D94" w:rsidRDefault="00B52D94" w:rsidP="0098667F">
      <w:pPr>
        <w:jc w:val="both"/>
        <w:rPr>
          <w:sz w:val="28"/>
          <w:szCs w:val="28"/>
          <w:lang w:val="be-BY"/>
        </w:rPr>
      </w:pPr>
    </w:p>
    <w:p w:rsidR="00B52D94" w:rsidRDefault="00B52D94" w:rsidP="0098667F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2 група</w:t>
      </w:r>
    </w:p>
    <w:p w:rsidR="00B52D94" w:rsidRDefault="00B52D94" w:rsidP="0098667F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Скласці “тонкія” пытанні:</w:t>
      </w:r>
    </w:p>
    <w:p w:rsidR="00B52D94" w:rsidRDefault="00B52D94" w:rsidP="0098667F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Дзе…?</w:t>
      </w:r>
    </w:p>
    <w:p w:rsidR="00B52D94" w:rsidRDefault="00B52D94" w:rsidP="0098667F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Якая…?</w:t>
      </w:r>
    </w:p>
    <w:p w:rsidR="00B52D94" w:rsidRDefault="00B52D94" w:rsidP="0098667F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3 група </w:t>
      </w:r>
    </w:p>
    <w:p w:rsidR="00B52D94" w:rsidRDefault="00B52D94" w:rsidP="0098667F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Скласці “тоўстае” пытанне:</w:t>
      </w:r>
    </w:p>
    <w:p w:rsidR="00B52D94" w:rsidRDefault="00B52D94" w:rsidP="0098667F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Растлумачце, чаму…?</w:t>
      </w:r>
    </w:p>
    <w:p w:rsidR="00B52D94" w:rsidRDefault="00B52D94" w:rsidP="0098667F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4 група</w:t>
      </w:r>
    </w:p>
    <w:p w:rsidR="00B52D94" w:rsidRDefault="00B52D94" w:rsidP="0098667F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Скласці “тоўстае” пытанне:</w:t>
      </w:r>
    </w:p>
    <w:p w:rsidR="00B52D94" w:rsidRDefault="00B52D94" w:rsidP="0098667F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Дакажыце, што…?</w:t>
      </w:r>
    </w:p>
    <w:p w:rsidR="00B52D94" w:rsidRDefault="00B52D94" w:rsidP="0098667F">
      <w:pPr>
        <w:jc w:val="both"/>
        <w:rPr>
          <w:sz w:val="28"/>
          <w:szCs w:val="28"/>
          <w:lang w:val="be-BY"/>
        </w:rPr>
      </w:pPr>
    </w:p>
    <w:p w:rsidR="00B52D94" w:rsidRDefault="00B52D94" w:rsidP="0098667F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5 група</w:t>
      </w:r>
    </w:p>
    <w:p w:rsidR="00B52D94" w:rsidRDefault="00B52D94" w:rsidP="0098667F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Скласці “тоўстае “ пытанне:</w:t>
      </w:r>
    </w:p>
    <w:p w:rsidR="00B52D94" w:rsidRDefault="00B52D94" w:rsidP="0098667F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Чаму...?</w:t>
      </w:r>
    </w:p>
    <w:p w:rsidR="00B52D94" w:rsidRDefault="00B52D94" w:rsidP="0098667F">
      <w:pPr>
        <w:jc w:val="both"/>
        <w:rPr>
          <w:sz w:val="28"/>
          <w:szCs w:val="28"/>
          <w:lang w:val="be-BY"/>
        </w:rPr>
      </w:pPr>
    </w:p>
    <w:p w:rsidR="00B52D94" w:rsidRDefault="00B52D94" w:rsidP="0098667F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ФІЗКУЛЬТХВІЛІНКА</w:t>
      </w:r>
    </w:p>
    <w:p w:rsidR="00B52D94" w:rsidRDefault="00B52D94" w:rsidP="0098667F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Прыём “Дожджык”</w:t>
      </w:r>
    </w:p>
    <w:p w:rsidR="00B52D94" w:rsidRDefault="00B52D94" w:rsidP="0098667F">
      <w:pPr>
        <w:jc w:val="both"/>
        <w:rPr>
          <w:sz w:val="28"/>
          <w:szCs w:val="28"/>
          <w:lang w:val="be-BY"/>
        </w:rPr>
      </w:pPr>
    </w:p>
    <w:p w:rsidR="00B52D94" w:rsidRDefault="00B52D94" w:rsidP="0098667F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В) самастойная праца ( у парах). Прыём “Двухчастковы дзённік” (слайд 12)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B52D94">
        <w:tc>
          <w:tcPr>
            <w:tcW w:w="4785" w:type="dxa"/>
          </w:tcPr>
          <w:p w:rsidR="00B52D94" w:rsidRPr="0087432A" w:rsidRDefault="00B52D94" w:rsidP="0087432A">
            <w:pPr>
              <w:jc w:val="both"/>
              <w:rPr>
                <w:sz w:val="28"/>
                <w:szCs w:val="28"/>
                <w:lang w:val="be-BY"/>
              </w:rPr>
            </w:pPr>
            <w:r w:rsidRPr="0087432A">
              <w:rPr>
                <w:sz w:val="28"/>
                <w:szCs w:val="28"/>
                <w:lang w:val="be-BY"/>
              </w:rPr>
              <w:t>эпітэт</w:t>
            </w:r>
          </w:p>
        </w:tc>
        <w:tc>
          <w:tcPr>
            <w:tcW w:w="4786" w:type="dxa"/>
          </w:tcPr>
          <w:p w:rsidR="00B52D94" w:rsidRPr="0087432A" w:rsidRDefault="00B52D94" w:rsidP="0087432A">
            <w:pPr>
              <w:jc w:val="both"/>
              <w:rPr>
                <w:sz w:val="28"/>
                <w:szCs w:val="28"/>
                <w:lang w:val="be-BY"/>
              </w:rPr>
            </w:pPr>
            <w:r w:rsidRPr="0087432A">
              <w:rPr>
                <w:sz w:val="28"/>
                <w:szCs w:val="28"/>
                <w:lang w:val="be-BY"/>
              </w:rPr>
              <w:t>Каментарыі</w:t>
            </w:r>
          </w:p>
        </w:tc>
      </w:tr>
      <w:tr w:rsidR="00B52D94" w:rsidRPr="00FF5719">
        <w:tc>
          <w:tcPr>
            <w:tcW w:w="4785" w:type="dxa"/>
          </w:tcPr>
          <w:p w:rsidR="00B52D94" w:rsidRPr="0087432A" w:rsidRDefault="00B52D94" w:rsidP="0087432A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8"/>
                <w:szCs w:val="28"/>
                <w:lang w:val="be-BY"/>
              </w:rPr>
            </w:pPr>
            <w:r w:rsidRPr="0087432A">
              <w:rPr>
                <w:sz w:val="28"/>
                <w:szCs w:val="28"/>
                <w:lang w:val="be-BY"/>
              </w:rPr>
              <w:t>з пачатку;</w:t>
            </w:r>
          </w:p>
          <w:p w:rsidR="00B52D94" w:rsidRPr="0087432A" w:rsidRDefault="00B52D94" w:rsidP="0087432A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8"/>
                <w:szCs w:val="28"/>
                <w:lang w:val="be-BY"/>
              </w:rPr>
            </w:pPr>
            <w:r w:rsidRPr="0087432A">
              <w:rPr>
                <w:sz w:val="28"/>
                <w:szCs w:val="28"/>
                <w:lang w:val="be-BY"/>
              </w:rPr>
              <w:t>з сярэдзіны;</w:t>
            </w:r>
          </w:p>
          <w:p w:rsidR="00B52D94" w:rsidRPr="0087432A" w:rsidRDefault="00B52D94" w:rsidP="0087432A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8"/>
                <w:szCs w:val="28"/>
                <w:lang w:val="be-BY"/>
              </w:rPr>
            </w:pPr>
            <w:r w:rsidRPr="0087432A">
              <w:rPr>
                <w:sz w:val="28"/>
                <w:szCs w:val="28"/>
                <w:lang w:val="be-BY"/>
              </w:rPr>
              <w:t>з канца тэксту</w:t>
            </w:r>
          </w:p>
        </w:tc>
        <w:tc>
          <w:tcPr>
            <w:tcW w:w="4786" w:type="dxa"/>
          </w:tcPr>
          <w:p w:rsidR="00B52D94" w:rsidRPr="0087432A" w:rsidRDefault="00B52D94" w:rsidP="0087432A">
            <w:pPr>
              <w:jc w:val="both"/>
              <w:rPr>
                <w:sz w:val="28"/>
                <w:szCs w:val="28"/>
                <w:lang w:val="be-BY"/>
              </w:rPr>
            </w:pPr>
            <w:r w:rsidRPr="0087432A">
              <w:rPr>
                <w:sz w:val="28"/>
                <w:szCs w:val="28"/>
                <w:lang w:val="be-BY"/>
              </w:rPr>
              <w:t>Якія асацыяцыі, думкі, пачуцці выклікаў?</w:t>
            </w:r>
          </w:p>
        </w:tc>
      </w:tr>
    </w:tbl>
    <w:p w:rsidR="00B52D94" w:rsidRDefault="00B52D94" w:rsidP="0098667F">
      <w:pPr>
        <w:jc w:val="both"/>
        <w:rPr>
          <w:sz w:val="28"/>
          <w:szCs w:val="28"/>
          <w:lang w:val="be-BY"/>
        </w:rPr>
      </w:pPr>
    </w:p>
    <w:p w:rsidR="00B52D94" w:rsidRDefault="00B52D94" w:rsidP="0098667F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РЭФЛЕКСІЯ</w:t>
      </w:r>
    </w:p>
    <w:p w:rsidR="00B52D94" w:rsidRDefault="00B52D94" w:rsidP="0098667F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А) Зварот да табліцы “Выглядае, як…, гучыць, як…”, яе дапаўненне</w:t>
      </w:r>
    </w:p>
    <w:p w:rsidR="00B52D94" w:rsidRDefault="00B52D94" w:rsidP="0098667F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Б) Складанне сінквейна (слайд 13, 14)</w:t>
      </w:r>
    </w:p>
    <w:p w:rsidR="00B52D94" w:rsidRDefault="00B52D94" w:rsidP="0098667F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В) Афішыраванне вынікаў</w:t>
      </w:r>
    </w:p>
    <w:p w:rsidR="00B52D94" w:rsidRDefault="00B52D94" w:rsidP="0098667F">
      <w:pPr>
        <w:jc w:val="both"/>
        <w:rPr>
          <w:sz w:val="28"/>
          <w:szCs w:val="28"/>
          <w:lang w:val="be-BY"/>
        </w:rPr>
      </w:pPr>
    </w:p>
    <w:p w:rsidR="00B52D94" w:rsidRDefault="00B52D94" w:rsidP="0098667F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ДАМАШНЯЕ ЗАДАННЕ</w:t>
      </w:r>
    </w:p>
    <w:p w:rsidR="00B52D94" w:rsidRDefault="00B52D94" w:rsidP="0098667F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С. 128-129 (адказ на пытанні)—ІІ узровень і (дадаткова) вывучыць урывак на памяць –ІІІ узровень</w:t>
      </w:r>
    </w:p>
    <w:p w:rsidR="00B52D94" w:rsidRDefault="00B52D94" w:rsidP="0098667F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ІНТЭРАКТЫЎНЫ МЕТАД “КЛЮЧАВОЕ СЛОВА” (слайд 15)</w:t>
      </w:r>
    </w:p>
    <w:p w:rsidR="00B52D94" w:rsidRDefault="00B52D94" w:rsidP="0098667F">
      <w:pPr>
        <w:ind w:left="360"/>
        <w:jc w:val="both"/>
        <w:rPr>
          <w:sz w:val="28"/>
          <w:szCs w:val="28"/>
          <w:lang w:val="be-BY"/>
        </w:rPr>
      </w:pPr>
    </w:p>
    <w:p w:rsidR="00B52D94" w:rsidRDefault="00B52D94" w:rsidP="0098667F">
      <w:pPr>
        <w:ind w:left="360"/>
        <w:jc w:val="both"/>
        <w:rPr>
          <w:sz w:val="28"/>
          <w:szCs w:val="28"/>
          <w:lang w:val="be-BY"/>
        </w:rPr>
      </w:pPr>
    </w:p>
    <w:p w:rsidR="00B52D94" w:rsidRDefault="00B52D94" w:rsidP="0098667F">
      <w:pPr>
        <w:ind w:left="360"/>
        <w:jc w:val="both"/>
        <w:rPr>
          <w:sz w:val="28"/>
          <w:szCs w:val="28"/>
          <w:lang w:val="be-BY"/>
        </w:rPr>
      </w:pPr>
    </w:p>
    <w:p w:rsidR="00B52D94" w:rsidRDefault="00B52D94" w:rsidP="0098667F">
      <w:pPr>
        <w:ind w:left="360"/>
        <w:jc w:val="both"/>
        <w:rPr>
          <w:sz w:val="28"/>
          <w:szCs w:val="28"/>
          <w:lang w:val="be-BY"/>
        </w:rPr>
      </w:pPr>
    </w:p>
    <w:p w:rsidR="00B52D94" w:rsidRDefault="00B52D94" w:rsidP="0098667F">
      <w:pPr>
        <w:ind w:left="360"/>
        <w:jc w:val="both"/>
        <w:rPr>
          <w:sz w:val="28"/>
          <w:szCs w:val="28"/>
          <w:lang w:val="be-BY"/>
        </w:rPr>
      </w:pPr>
    </w:p>
    <w:p w:rsidR="00B52D94" w:rsidRDefault="00B52D94" w:rsidP="0098667F">
      <w:pPr>
        <w:ind w:left="360"/>
        <w:jc w:val="both"/>
        <w:rPr>
          <w:sz w:val="28"/>
          <w:szCs w:val="28"/>
          <w:lang w:val="be-BY"/>
        </w:rPr>
      </w:pPr>
    </w:p>
    <w:p w:rsidR="00B52D94" w:rsidRDefault="00B52D94" w:rsidP="0098667F">
      <w:pPr>
        <w:ind w:left="360"/>
        <w:jc w:val="both"/>
        <w:rPr>
          <w:sz w:val="28"/>
          <w:szCs w:val="28"/>
          <w:lang w:val="be-BY"/>
        </w:rPr>
      </w:pPr>
    </w:p>
    <w:p w:rsidR="00B52D94" w:rsidRPr="00245A2A" w:rsidRDefault="00B52D94" w:rsidP="0098667F"/>
    <w:p w:rsidR="00B52D94" w:rsidRPr="00245A2A" w:rsidRDefault="00B52D94" w:rsidP="0098667F"/>
    <w:p w:rsidR="00B52D94" w:rsidRDefault="00B52D94" w:rsidP="0098667F">
      <w:pPr>
        <w:ind w:left="360"/>
        <w:jc w:val="center"/>
        <w:rPr>
          <w:sz w:val="32"/>
          <w:szCs w:val="32"/>
          <w:lang w:val="be-BY"/>
        </w:rPr>
      </w:pPr>
      <w:r w:rsidRPr="00436240">
        <w:rPr>
          <w:sz w:val="32"/>
          <w:szCs w:val="32"/>
          <w:lang w:val="be-BY"/>
        </w:rPr>
        <w:t>Дзяржаўная ўстанова адукацыі “Сярэдняя школа № 2</w:t>
      </w:r>
    </w:p>
    <w:p w:rsidR="00B52D94" w:rsidRPr="00436240" w:rsidRDefault="00B52D94" w:rsidP="0098667F">
      <w:pPr>
        <w:ind w:left="360"/>
        <w:jc w:val="center"/>
        <w:rPr>
          <w:sz w:val="32"/>
          <w:szCs w:val="32"/>
          <w:lang w:val="be-BY"/>
        </w:rPr>
      </w:pPr>
      <w:r w:rsidRPr="00436240">
        <w:rPr>
          <w:sz w:val="32"/>
          <w:szCs w:val="32"/>
          <w:lang w:val="be-BY"/>
        </w:rPr>
        <w:t xml:space="preserve"> г. Маладзечна”</w:t>
      </w:r>
    </w:p>
    <w:p w:rsidR="00B52D94" w:rsidRDefault="00B52D94" w:rsidP="0098667F">
      <w:pPr>
        <w:ind w:left="360"/>
        <w:jc w:val="center"/>
        <w:rPr>
          <w:sz w:val="28"/>
          <w:szCs w:val="28"/>
          <w:lang w:val="be-BY"/>
        </w:rPr>
      </w:pPr>
    </w:p>
    <w:p w:rsidR="00B52D94" w:rsidRDefault="00B52D94" w:rsidP="0098667F">
      <w:pPr>
        <w:ind w:left="360"/>
        <w:jc w:val="center"/>
        <w:rPr>
          <w:sz w:val="28"/>
          <w:szCs w:val="28"/>
          <w:lang w:val="be-BY"/>
        </w:rPr>
      </w:pPr>
    </w:p>
    <w:p w:rsidR="00B52D94" w:rsidRDefault="00B52D94" w:rsidP="0098667F">
      <w:pPr>
        <w:ind w:left="360"/>
        <w:jc w:val="center"/>
        <w:rPr>
          <w:sz w:val="28"/>
          <w:szCs w:val="28"/>
          <w:lang w:val="be-BY"/>
        </w:rPr>
      </w:pPr>
    </w:p>
    <w:p w:rsidR="00B52D94" w:rsidRDefault="00B52D94" w:rsidP="0098667F">
      <w:pPr>
        <w:ind w:left="360"/>
        <w:jc w:val="center"/>
        <w:rPr>
          <w:sz w:val="28"/>
          <w:szCs w:val="28"/>
          <w:lang w:val="be-BY"/>
        </w:rPr>
      </w:pPr>
    </w:p>
    <w:p w:rsidR="00B52D94" w:rsidRDefault="00B52D94" w:rsidP="0098667F">
      <w:pPr>
        <w:ind w:left="360"/>
        <w:jc w:val="center"/>
        <w:rPr>
          <w:sz w:val="28"/>
          <w:szCs w:val="28"/>
          <w:lang w:val="be-BY"/>
        </w:rPr>
      </w:pPr>
    </w:p>
    <w:p w:rsidR="00B52D94" w:rsidRDefault="00B52D94" w:rsidP="0098667F">
      <w:pPr>
        <w:ind w:left="360"/>
        <w:jc w:val="center"/>
        <w:rPr>
          <w:sz w:val="28"/>
          <w:szCs w:val="28"/>
          <w:lang w:val="be-BY"/>
        </w:rPr>
      </w:pPr>
    </w:p>
    <w:p w:rsidR="00B52D94" w:rsidRDefault="00B52D94" w:rsidP="0098667F">
      <w:pPr>
        <w:ind w:left="360"/>
        <w:jc w:val="center"/>
        <w:rPr>
          <w:sz w:val="28"/>
          <w:szCs w:val="28"/>
          <w:lang w:val="be-BY"/>
        </w:rPr>
      </w:pPr>
    </w:p>
    <w:p w:rsidR="00B52D94" w:rsidRDefault="00B52D94" w:rsidP="0098667F">
      <w:pPr>
        <w:ind w:left="360"/>
        <w:jc w:val="center"/>
        <w:rPr>
          <w:sz w:val="28"/>
          <w:szCs w:val="28"/>
          <w:lang w:val="be-BY"/>
        </w:rPr>
      </w:pPr>
    </w:p>
    <w:p w:rsidR="00B52D94" w:rsidRDefault="00B52D94" w:rsidP="0098667F">
      <w:pPr>
        <w:ind w:left="360"/>
        <w:jc w:val="center"/>
        <w:rPr>
          <w:sz w:val="28"/>
          <w:szCs w:val="28"/>
          <w:lang w:val="be-BY"/>
        </w:rPr>
      </w:pPr>
    </w:p>
    <w:p w:rsidR="00B52D94" w:rsidRDefault="00B52D94" w:rsidP="0098667F">
      <w:pPr>
        <w:ind w:left="360"/>
        <w:jc w:val="center"/>
        <w:rPr>
          <w:sz w:val="36"/>
          <w:szCs w:val="36"/>
          <w:lang w:val="be-BY"/>
        </w:rPr>
      </w:pPr>
      <w:r>
        <w:rPr>
          <w:sz w:val="36"/>
          <w:szCs w:val="36"/>
          <w:lang w:val="be-BY"/>
        </w:rPr>
        <w:t>ПЛАН-КАНСПЕКТ АДКРЫТАГА ЎРОКА</w:t>
      </w:r>
    </w:p>
    <w:p w:rsidR="00B52D94" w:rsidRDefault="00B52D94" w:rsidP="0098667F">
      <w:pPr>
        <w:ind w:left="360"/>
        <w:jc w:val="center"/>
        <w:rPr>
          <w:sz w:val="36"/>
          <w:szCs w:val="36"/>
          <w:lang w:val="be-BY"/>
        </w:rPr>
      </w:pPr>
      <w:r>
        <w:rPr>
          <w:sz w:val="36"/>
          <w:szCs w:val="36"/>
          <w:lang w:val="be-BY"/>
        </w:rPr>
        <w:t>БЕЛАРУСКАЙ ЛІТАРАТУРЫ</w:t>
      </w:r>
    </w:p>
    <w:p w:rsidR="00B52D94" w:rsidRDefault="00B52D94" w:rsidP="0098667F">
      <w:pPr>
        <w:ind w:left="360"/>
        <w:jc w:val="center"/>
        <w:rPr>
          <w:sz w:val="36"/>
          <w:szCs w:val="36"/>
          <w:lang w:val="be-BY"/>
        </w:rPr>
      </w:pPr>
      <w:r>
        <w:rPr>
          <w:sz w:val="36"/>
          <w:szCs w:val="36"/>
          <w:lang w:val="be-BY"/>
        </w:rPr>
        <w:t xml:space="preserve">ў 5 “Г” КЛАСЕ </w:t>
      </w:r>
    </w:p>
    <w:p w:rsidR="00B52D94" w:rsidRDefault="00B52D94" w:rsidP="0098667F">
      <w:pPr>
        <w:ind w:left="360"/>
        <w:jc w:val="center"/>
        <w:rPr>
          <w:sz w:val="36"/>
          <w:szCs w:val="36"/>
          <w:lang w:val="be-BY"/>
        </w:rPr>
      </w:pPr>
      <w:r>
        <w:rPr>
          <w:sz w:val="36"/>
          <w:szCs w:val="36"/>
          <w:lang w:val="be-BY"/>
        </w:rPr>
        <w:t>ПА ТЭХНАЛОГІІ РАЗВІЦЦЯ КРЫТЫЧНАГА МЫСЛЕННЯ ПРАЗ ЧЫТАННЕ І ПІСЬМО</w:t>
      </w:r>
    </w:p>
    <w:p w:rsidR="00B52D94" w:rsidRDefault="00B52D94" w:rsidP="0098667F">
      <w:pPr>
        <w:ind w:left="360"/>
        <w:jc w:val="center"/>
        <w:rPr>
          <w:sz w:val="36"/>
          <w:szCs w:val="36"/>
          <w:lang w:val="be-BY"/>
        </w:rPr>
      </w:pPr>
    </w:p>
    <w:p w:rsidR="00B52D94" w:rsidRPr="00436240" w:rsidRDefault="00B52D94" w:rsidP="0098667F">
      <w:pPr>
        <w:ind w:left="360"/>
        <w:jc w:val="center"/>
        <w:rPr>
          <w:b/>
          <w:bCs/>
          <w:sz w:val="36"/>
          <w:szCs w:val="36"/>
          <w:lang w:val="be-BY"/>
        </w:rPr>
      </w:pPr>
      <w:r w:rsidRPr="00436240">
        <w:rPr>
          <w:b/>
          <w:bCs/>
          <w:sz w:val="36"/>
          <w:szCs w:val="36"/>
          <w:lang w:val="be-BY"/>
        </w:rPr>
        <w:t xml:space="preserve"> ТЭМА: Я. КОЛАС</w:t>
      </w:r>
      <w:r>
        <w:rPr>
          <w:b/>
          <w:bCs/>
          <w:sz w:val="36"/>
          <w:szCs w:val="36"/>
          <w:lang w:val="be-BY"/>
        </w:rPr>
        <w:t>.</w:t>
      </w:r>
      <w:r w:rsidRPr="00436240">
        <w:rPr>
          <w:b/>
          <w:bCs/>
          <w:sz w:val="36"/>
          <w:szCs w:val="36"/>
          <w:lang w:val="be-BY"/>
        </w:rPr>
        <w:t xml:space="preserve"> “ПЕСНЯ ЛЯСНОГА ЖАВАРАНКА”</w:t>
      </w:r>
    </w:p>
    <w:p w:rsidR="00B52D94" w:rsidRPr="00436240" w:rsidRDefault="00B52D94" w:rsidP="0098667F">
      <w:pPr>
        <w:ind w:left="360"/>
        <w:jc w:val="center"/>
        <w:rPr>
          <w:b/>
          <w:bCs/>
          <w:sz w:val="36"/>
          <w:szCs w:val="36"/>
          <w:lang w:val="be-BY"/>
        </w:rPr>
      </w:pPr>
    </w:p>
    <w:p w:rsidR="00B52D94" w:rsidRPr="00436240" w:rsidRDefault="00B52D94" w:rsidP="0098667F">
      <w:pPr>
        <w:ind w:left="360"/>
        <w:jc w:val="center"/>
        <w:rPr>
          <w:b/>
          <w:bCs/>
          <w:sz w:val="36"/>
          <w:szCs w:val="36"/>
          <w:lang w:val="be-BY"/>
        </w:rPr>
      </w:pPr>
    </w:p>
    <w:p w:rsidR="00B52D94" w:rsidRDefault="00B52D94" w:rsidP="0098667F">
      <w:pPr>
        <w:ind w:left="360"/>
        <w:jc w:val="center"/>
        <w:rPr>
          <w:sz w:val="36"/>
          <w:szCs w:val="36"/>
          <w:lang w:val="be-BY"/>
        </w:rPr>
      </w:pPr>
    </w:p>
    <w:p w:rsidR="00B52D94" w:rsidRDefault="00B52D94" w:rsidP="0098667F">
      <w:pPr>
        <w:ind w:left="360"/>
        <w:jc w:val="center"/>
        <w:rPr>
          <w:sz w:val="36"/>
          <w:szCs w:val="36"/>
          <w:lang w:val="be-BY"/>
        </w:rPr>
      </w:pPr>
    </w:p>
    <w:p w:rsidR="00B52D94" w:rsidRDefault="00B52D94" w:rsidP="0098667F">
      <w:pPr>
        <w:ind w:left="360"/>
        <w:jc w:val="right"/>
        <w:rPr>
          <w:sz w:val="36"/>
          <w:szCs w:val="36"/>
          <w:lang w:val="be-BY"/>
        </w:rPr>
      </w:pPr>
      <w:r>
        <w:rPr>
          <w:sz w:val="36"/>
          <w:szCs w:val="36"/>
          <w:lang w:val="be-BY"/>
        </w:rPr>
        <w:t>Настаўнік: Т.А. Клокава</w:t>
      </w:r>
    </w:p>
    <w:p w:rsidR="00B52D94" w:rsidRDefault="00B52D94" w:rsidP="0098667F">
      <w:pPr>
        <w:ind w:left="360"/>
        <w:jc w:val="right"/>
        <w:rPr>
          <w:sz w:val="36"/>
          <w:szCs w:val="36"/>
          <w:lang w:val="be-BY"/>
        </w:rPr>
      </w:pPr>
    </w:p>
    <w:p w:rsidR="00B52D94" w:rsidRDefault="00B52D94" w:rsidP="0098667F">
      <w:pPr>
        <w:ind w:left="360"/>
        <w:jc w:val="right"/>
        <w:rPr>
          <w:sz w:val="36"/>
          <w:szCs w:val="36"/>
          <w:lang w:val="be-BY"/>
        </w:rPr>
      </w:pPr>
    </w:p>
    <w:p w:rsidR="00B52D94" w:rsidRDefault="00B52D94" w:rsidP="0098667F">
      <w:pPr>
        <w:ind w:left="360"/>
        <w:jc w:val="right"/>
        <w:rPr>
          <w:sz w:val="36"/>
          <w:szCs w:val="36"/>
          <w:lang w:val="be-BY"/>
        </w:rPr>
      </w:pPr>
    </w:p>
    <w:p w:rsidR="00B52D94" w:rsidRDefault="00B52D94" w:rsidP="0098667F">
      <w:pPr>
        <w:ind w:left="360"/>
        <w:jc w:val="right"/>
        <w:rPr>
          <w:sz w:val="36"/>
          <w:szCs w:val="36"/>
          <w:lang w:val="be-BY"/>
        </w:rPr>
      </w:pPr>
    </w:p>
    <w:p w:rsidR="00B52D94" w:rsidRDefault="00B52D94" w:rsidP="0098667F">
      <w:pPr>
        <w:ind w:left="360"/>
        <w:jc w:val="right"/>
        <w:rPr>
          <w:sz w:val="36"/>
          <w:szCs w:val="36"/>
          <w:lang w:val="be-BY"/>
        </w:rPr>
      </w:pPr>
    </w:p>
    <w:p w:rsidR="00B52D94" w:rsidRDefault="00B52D94" w:rsidP="0098667F">
      <w:pPr>
        <w:ind w:left="360"/>
        <w:jc w:val="right"/>
        <w:rPr>
          <w:sz w:val="36"/>
          <w:szCs w:val="36"/>
          <w:lang w:val="be-BY"/>
        </w:rPr>
      </w:pPr>
    </w:p>
    <w:p w:rsidR="00B52D94" w:rsidRDefault="00B52D94" w:rsidP="0098667F">
      <w:pPr>
        <w:ind w:left="360"/>
        <w:jc w:val="right"/>
        <w:rPr>
          <w:sz w:val="36"/>
          <w:szCs w:val="36"/>
          <w:lang w:val="be-BY"/>
        </w:rPr>
      </w:pPr>
    </w:p>
    <w:p w:rsidR="00B52D94" w:rsidRDefault="00B52D94" w:rsidP="0098667F">
      <w:pPr>
        <w:ind w:left="360"/>
        <w:jc w:val="right"/>
        <w:rPr>
          <w:sz w:val="36"/>
          <w:szCs w:val="36"/>
          <w:lang w:val="be-BY"/>
        </w:rPr>
      </w:pPr>
    </w:p>
    <w:p w:rsidR="00B52D94" w:rsidRDefault="00B52D94" w:rsidP="0098667F">
      <w:pPr>
        <w:ind w:left="360"/>
        <w:jc w:val="right"/>
        <w:rPr>
          <w:sz w:val="36"/>
          <w:szCs w:val="36"/>
          <w:lang w:val="be-BY"/>
        </w:rPr>
      </w:pPr>
    </w:p>
    <w:p w:rsidR="00B52D94" w:rsidRDefault="00B52D94" w:rsidP="0098667F">
      <w:pPr>
        <w:ind w:left="360"/>
        <w:jc w:val="right"/>
        <w:rPr>
          <w:sz w:val="36"/>
          <w:szCs w:val="36"/>
          <w:lang w:val="be-BY"/>
        </w:rPr>
      </w:pPr>
    </w:p>
    <w:p w:rsidR="00B52D94" w:rsidRDefault="00B52D94" w:rsidP="0098667F">
      <w:pPr>
        <w:ind w:left="360"/>
        <w:jc w:val="right"/>
        <w:rPr>
          <w:sz w:val="36"/>
          <w:szCs w:val="36"/>
          <w:lang w:val="be-BY"/>
        </w:rPr>
      </w:pPr>
    </w:p>
    <w:p w:rsidR="00B52D94" w:rsidRDefault="00B52D94" w:rsidP="0098667F">
      <w:pPr>
        <w:ind w:left="360"/>
        <w:jc w:val="right"/>
        <w:rPr>
          <w:sz w:val="36"/>
          <w:szCs w:val="36"/>
          <w:lang w:val="be-BY"/>
        </w:rPr>
      </w:pPr>
    </w:p>
    <w:p w:rsidR="00B52D94" w:rsidRPr="00EB753C" w:rsidRDefault="00B52D94" w:rsidP="00245A2A">
      <w:pPr>
        <w:jc w:val="center"/>
      </w:pPr>
      <w:bookmarkStart w:id="0" w:name="_GoBack"/>
      <w:r>
        <w:rPr>
          <w:sz w:val="36"/>
          <w:szCs w:val="36"/>
          <w:lang w:val="be-BY"/>
        </w:rPr>
        <w:t>Маладзечанскі раён 2013</w:t>
      </w:r>
      <w:bookmarkEnd w:id="0"/>
    </w:p>
    <w:sectPr w:rsidR="00B52D94" w:rsidRPr="00EB753C" w:rsidSect="00A04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B4679"/>
    <w:multiLevelType w:val="hybridMultilevel"/>
    <w:tmpl w:val="C1A0B7AC"/>
    <w:lvl w:ilvl="0" w:tplc="4DBEFAFA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071261D"/>
    <w:multiLevelType w:val="hybridMultilevel"/>
    <w:tmpl w:val="CCF42048"/>
    <w:lvl w:ilvl="0" w:tplc="4DBEFAFA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">
    <w:nsid w:val="642E11A9"/>
    <w:multiLevelType w:val="hybridMultilevel"/>
    <w:tmpl w:val="0E4E2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667F"/>
    <w:rsid w:val="00063853"/>
    <w:rsid w:val="000A4E41"/>
    <w:rsid w:val="00115F0B"/>
    <w:rsid w:val="00245A2A"/>
    <w:rsid w:val="00436240"/>
    <w:rsid w:val="005801EF"/>
    <w:rsid w:val="00600FE5"/>
    <w:rsid w:val="007557D8"/>
    <w:rsid w:val="008611AC"/>
    <w:rsid w:val="0087432A"/>
    <w:rsid w:val="008833E2"/>
    <w:rsid w:val="00930F91"/>
    <w:rsid w:val="00956847"/>
    <w:rsid w:val="00961F49"/>
    <w:rsid w:val="0098667F"/>
    <w:rsid w:val="00A04FAE"/>
    <w:rsid w:val="00B52D94"/>
    <w:rsid w:val="00C10621"/>
    <w:rsid w:val="00CE0964"/>
    <w:rsid w:val="00DE32F2"/>
    <w:rsid w:val="00E84E6B"/>
    <w:rsid w:val="00EB753C"/>
    <w:rsid w:val="00F52055"/>
    <w:rsid w:val="00FE5D5E"/>
    <w:rsid w:val="00FF5719"/>
    <w:rsid w:val="00FF6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67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8667F"/>
    <w:pPr>
      <w:ind w:left="720"/>
    </w:pPr>
  </w:style>
  <w:style w:type="table" w:styleId="TableGrid">
    <w:name w:val="Table Grid"/>
    <w:basedOn w:val="TableNormal"/>
    <w:uiPriority w:val="99"/>
    <w:rsid w:val="0098667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4</Pages>
  <Words>422</Words>
  <Characters>2407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1</cp:lastModifiedBy>
  <cp:revision>6</cp:revision>
  <dcterms:created xsi:type="dcterms:W3CDTF">2013-03-25T18:22:00Z</dcterms:created>
  <dcterms:modified xsi:type="dcterms:W3CDTF">2000-12-31T15:09:00Z</dcterms:modified>
</cp:coreProperties>
</file>